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43" w:rsidRPr="00D1115C" w:rsidRDefault="00131643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5C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131643" w:rsidRPr="00D1115C" w:rsidRDefault="001F0F33" w:rsidP="001F0F33">
      <w:pPr>
        <w:pStyle w:val="ConsPlusNonformat"/>
        <w:widowControl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5C">
        <w:rPr>
          <w:rFonts w:ascii="Times New Roman" w:hAnsi="Times New Roman" w:cs="Times New Roman"/>
          <w:b/>
          <w:sz w:val="28"/>
          <w:szCs w:val="28"/>
        </w:rPr>
        <w:t>ПРОИЗВОДИТЕЛЯ</w:t>
      </w:r>
      <w:r w:rsidR="00131643" w:rsidRPr="00D1115C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</w:p>
    <w:p w:rsidR="00683F81" w:rsidRDefault="00683F81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15C" w:rsidRDefault="00D1115C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1115C">
        <w:rPr>
          <w:rFonts w:ascii="Times New Roman" w:hAnsi="Times New Roman" w:cs="Times New Roman"/>
          <w:sz w:val="28"/>
          <w:szCs w:val="28"/>
        </w:rPr>
        <w:t xml:space="preserve">В конструкцию транспортного средства: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444893489" w:edGrp="everyone" w:colFirst="1" w:colLast="1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марка, модель (тип)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035103977" w:edGrp="everyone" w:colFirst="1" w:colLast="1"/>
            <w:permEnd w:id="1444893489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742080266" w:edGrp="everyone" w:colFirst="1" w:colLast="1"/>
            <w:permEnd w:id="2035103977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24211803" w:edGrp="everyone" w:colFirst="1" w:colLast="1"/>
            <w:permEnd w:id="742080266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08359432" w:edGrp="everyone" w:colFirst="1" w:colLast="1"/>
            <w:permEnd w:id="324211803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номер кузова (кабины)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34578115" w:edGrp="everyone" w:colFirst="1" w:colLast="1"/>
            <w:permEnd w:id="2108359432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34578115"/>
      <w:tr w:rsidR="00D1115C" w:rsidRPr="00D1115C" w:rsidTr="00D1115C">
        <w:tc>
          <w:tcPr>
            <w:tcW w:w="10456" w:type="dxa"/>
            <w:gridSpan w:val="2"/>
          </w:tcPr>
          <w:p w:rsidR="00D1115C" w:rsidRPr="00D1115C" w:rsidRDefault="00D1115C" w:rsidP="00D1115C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</w:t>
            </w: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547265623" w:edGrp="everyone" w:colFirst="1" w:colLast="1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или наименование производителя работ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87058839" w:edGrp="everyone" w:colFirst="1" w:colLast="1"/>
            <w:permEnd w:id="1547265623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адреса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641032725" w:edGrp="everyone" w:colFirst="1" w:colLast="1"/>
            <w:permEnd w:id="987058839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49929634" w:edGrp="everyone" w:colFirst="1" w:colLast="1"/>
            <w:permEnd w:id="1641032725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5C" w:rsidRPr="00D1115C" w:rsidTr="00D1115C">
        <w:tc>
          <w:tcPr>
            <w:tcW w:w="450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06200606" w:edGrp="everyone" w:colFirst="1" w:colLast="1"/>
            <w:permEnd w:id="649929634"/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номер и срок действия сертификата соответствия на предоставляемые услуги* (при наличии)</w:t>
            </w:r>
          </w:p>
        </w:tc>
        <w:tc>
          <w:tcPr>
            <w:tcW w:w="5953" w:type="dxa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06200606"/>
      <w:tr w:rsidR="00D1115C" w:rsidRPr="00D1115C" w:rsidTr="00D1115C">
        <w:tc>
          <w:tcPr>
            <w:tcW w:w="10456" w:type="dxa"/>
            <w:gridSpan w:val="2"/>
          </w:tcPr>
          <w:p w:rsidR="00D1115C" w:rsidRPr="00D1115C" w:rsidRDefault="00D1115C" w:rsidP="00D1115C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C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(описываются внесенные изменения в конструкцию систем, узлов и агрегатов ТС):</w:t>
            </w:r>
          </w:p>
        </w:tc>
      </w:tr>
      <w:tr w:rsidR="00D1115C" w:rsidRPr="00D1115C" w:rsidTr="00971BD6">
        <w:trPr>
          <w:trHeight w:val="8914"/>
        </w:trPr>
        <w:tc>
          <w:tcPr>
            <w:tcW w:w="10456" w:type="dxa"/>
            <w:gridSpan w:val="2"/>
          </w:tcPr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ermStart w:id="1779464029" w:edGrp="everyone"/>
            <w:permEnd w:id="1779464029"/>
          </w:p>
          <w:p w:rsidR="00D1115C" w:rsidRPr="00D1115C" w:rsidRDefault="00D1115C" w:rsidP="003F4C3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43" w:rsidRDefault="00131643" w:rsidP="00131643">
      <w:pPr>
        <w:autoSpaceDE w:val="0"/>
        <w:autoSpaceDN w:val="0"/>
        <w:adjustRightInd w:val="0"/>
        <w:ind w:right="-568"/>
      </w:pPr>
      <w:r w:rsidRPr="00D55AD4">
        <w:lastRenderedPageBreak/>
        <w:t xml:space="preserve">Характеристики транспортного средства  после внесенных изменений в его </w:t>
      </w:r>
      <w:r>
        <w:t>к</w:t>
      </w:r>
      <w:r w:rsidRPr="00D55AD4">
        <w:t>онструкцию</w:t>
      </w:r>
      <w:r w:rsidR="00C252C9">
        <w:t>**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2022327123" w:edGrp="everyone" w:colFirst="1" w:colLast="1"/>
            <w:r w:rsidRPr="00D55AD4">
              <w:rPr>
                <w:rFonts w:ascii="Times New Roman" w:eastAsia="Calibri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5184019" w:edGrp="everyone" w:colFirst="1" w:colLast="1"/>
            <w:permEnd w:id="2022327123"/>
            <w:r w:rsidRPr="00D55AD4">
              <w:rPr>
                <w:rFonts w:ascii="Times New Roman" w:eastAsia="Calibri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2145350389" w:edGrp="everyone" w:colFirst="1" w:colLast="1"/>
            <w:permEnd w:id="5184019"/>
            <w:r w:rsidRPr="00D55AD4">
              <w:rPr>
                <w:rFonts w:ascii="Times New Roman" w:eastAsia="Calibri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546528512" w:edGrp="everyone" w:colFirst="1" w:colLast="1"/>
            <w:permEnd w:id="2145350389"/>
            <w:r w:rsidRPr="00D55AD4">
              <w:rPr>
                <w:rFonts w:ascii="Times New Roman" w:eastAsia="Calibri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707486050" w:edGrp="everyone" w:colFirst="1" w:colLast="1"/>
            <w:permEnd w:id="546528512"/>
            <w:r w:rsidRPr="00D55AD4">
              <w:rPr>
                <w:rFonts w:ascii="Times New Roman" w:eastAsia="Calibri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2079613441" w:edGrp="everyone" w:colFirst="1" w:colLast="1"/>
            <w:permEnd w:id="707486050"/>
            <w:r w:rsidRPr="00D55AD4">
              <w:rPr>
                <w:rFonts w:ascii="Times New Roman" w:eastAsia="Calibri" w:hAnsi="Times New Roman" w:cs="Times New Roman"/>
              </w:rPr>
              <w:t>Кабина (для категории N)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39788702" w:edGrp="everyone" w:colFirst="1" w:colLast="1"/>
            <w:permEnd w:id="2079613441"/>
            <w:r w:rsidRPr="00D55AD4">
              <w:rPr>
                <w:rFonts w:ascii="Times New Roman" w:eastAsia="Calibri" w:hAnsi="Times New Roman" w:cs="Times New Roman"/>
              </w:rPr>
              <w:t xml:space="preserve">Пассажировместимость (для категорий M2, M3)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1599287157" w:edGrp="everyone" w:colFirst="1" w:colLast="1"/>
            <w:permEnd w:id="39788702"/>
            <w:r w:rsidRPr="00D55AD4">
              <w:rPr>
                <w:rFonts w:ascii="Times New Roman" w:eastAsia="Calibri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7C5F" w:rsidRPr="00D55AD4" w:rsidTr="008D356C">
        <w:tc>
          <w:tcPr>
            <w:tcW w:w="5778" w:type="dxa"/>
          </w:tcPr>
          <w:p w:rsidR="00447C5F" w:rsidRPr="00447C5F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681848638" w:edGrp="everyone" w:colFirst="1" w:colLast="1"/>
            <w:permEnd w:id="1599287157"/>
            <w:r>
              <w:rPr>
                <w:rFonts w:ascii="Times New Roman" w:eastAsia="Calibri" w:hAnsi="Times New Roman" w:cs="Times New Roman"/>
              </w:rPr>
              <w:t xml:space="preserve">Общий объем багажных отделений (для категории М3 класса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47C5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47C5F" w:rsidRPr="00D55AD4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219171100" w:edGrp="everyone" w:colFirst="1" w:colLast="1"/>
            <w:permEnd w:id="681848638"/>
            <w:r w:rsidRPr="00D55AD4">
              <w:rPr>
                <w:rFonts w:ascii="Times New Roman" w:eastAsia="Calibri" w:hAnsi="Times New Roman" w:cs="Times New Roman"/>
              </w:rPr>
              <w:t xml:space="preserve">Рама (для категории L)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2007453250" w:edGrp="everyone" w:colFirst="1" w:colLast="1"/>
            <w:permEnd w:id="219171100"/>
            <w:r w:rsidRPr="00D55AD4">
              <w:rPr>
                <w:rFonts w:ascii="Times New Roman" w:eastAsia="Calibri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1416960863" w:edGrp="everyone" w:colFirst="1" w:colLast="1"/>
            <w:permEnd w:id="2007453250"/>
            <w:r w:rsidRPr="00D55AD4">
              <w:rPr>
                <w:rFonts w:ascii="Times New Roman" w:eastAsia="Calibri" w:hAnsi="Times New Roman" w:cs="Times New Roman"/>
              </w:rPr>
              <w:t xml:space="preserve">Масса транспортного средства в снаряженном состоянии, кг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250957872" w:edGrp="everyone" w:colFirst="1" w:colLast="1"/>
            <w:permEnd w:id="1416960863"/>
            <w:r w:rsidRPr="00D55AD4">
              <w:rPr>
                <w:rFonts w:ascii="Times New Roman" w:eastAsia="Calibri" w:hAnsi="Times New Roman" w:cs="Times New Roman"/>
              </w:rPr>
              <w:t xml:space="preserve">Технически допустимая полная масса транспортного средства, кг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677279726" w:edGrp="everyone" w:colFirst="1" w:colLast="1"/>
            <w:permEnd w:id="250957872"/>
            <w:r w:rsidRPr="00D55AD4">
              <w:rPr>
                <w:rFonts w:ascii="Times New Roman" w:eastAsia="Calibri" w:hAnsi="Times New Roman" w:cs="Times New Roman"/>
              </w:rPr>
              <w:t xml:space="preserve">Габаритные размеры, мм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длина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ширина                            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высота          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615866251" w:edGrp="everyone" w:colFirst="1" w:colLast="1"/>
            <w:permEnd w:id="677279726"/>
            <w:r w:rsidRPr="00D55AD4">
              <w:rPr>
                <w:rFonts w:ascii="Times New Roman" w:eastAsia="Calibri" w:hAnsi="Times New Roman" w:cs="Times New Roman"/>
              </w:rPr>
              <w:t xml:space="preserve">База, мм          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1066958390" w:edGrp="everyone" w:colFirst="1" w:colLast="1"/>
            <w:permEnd w:id="615866251"/>
            <w:r w:rsidRPr="00D55AD4">
              <w:rPr>
                <w:rFonts w:ascii="Times New Roman" w:eastAsia="Calibri" w:hAnsi="Times New Roman" w:cs="Times New Roman"/>
              </w:rPr>
              <w:t xml:space="preserve">Колея передних/задних колес, мм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7C5F" w:rsidRPr="00D55AD4" w:rsidTr="008D356C">
        <w:tc>
          <w:tcPr>
            <w:tcW w:w="5778" w:type="dxa"/>
          </w:tcPr>
          <w:p w:rsidR="00447C5F" w:rsidRPr="00447C5F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1825661377" w:edGrp="everyone" w:colFirst="1" w:colLast="1"/>
            <w:permEnd w:id="1066958390"/>
            <w:r>
              <w:rPr>
                <w:rFonts w:ascii="Times New Roman" w:eastAsia="Calibri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4111" w:type="dxa"/>
          </w:tcPr>
          <w:p w:rsidR="00447C5F" w:rsidRPr="00D55AD4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1657166806" w:edGrp="everyone" w:colFirst="1" w:colLast="1"/>
            <w:permEnd w:id="1825661377"/>
            <w:r w:rsidRPr="00D55AD4">
              <w:rPr>
                <w:rFonts w:ascii="Times New Roman" w:eastAsia="Calibri" w:hAnsi="Times New Roman" w:cs="Times New Roman"/>
              </w:rPr>
              <w:t>Двигатель</w:t>
            </w:r>
            <w:r w:rsidR="00447C5F">
              <w:rPr>
                <w:rFonts w:ascii="Times New Roman" w:eastAsia="Calibri" w:hAnsi="Times New Roman" w:cs="Times New Roman"/>
              </w:rPr>
              <w:t xml:space="preserve"> внутреннего сгорания</w:t>
            </w:r>
            <w:r w:rsidRPr="00D55AD4">
              <w:rPr>
                <w:rFonts w:ascii="Times New Roman" w:eastAsia="Calibri" w:hAnsi="Times New Roman" w:cs="Times New Roman"/>
              </w:rPr>
              <w:t xml:space="preserve"> (марка, тип)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экологический класс</w:t>
            </w:r>
          </w:p>
          <w:p w:rsidR="00131643" w:rsidRDefault="00131643" w:rsidP="006C26E8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количество и расположение цилиндров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степень сжатия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максимальная мощность, кВт (об/мин)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максимальный крутящий момент, Hм (об/мин)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607068232" w:edGrp="everyone" w:colFirst="1" w:colLast="1"/>
            <w:permEnd w:id="1657166806"/>
            <w:r w:rsidRPr="00D55AD4">
              <w:rPr>
                <w:rFonts w:ascii="Times New Roman" w:eastAsia="Calibri" w:hAnsi="Times New Roman" w:cs="Times New Roman"/>
              </w:rPr>
              <w:t xml:space="preserve">Система питания (тип)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928406104" w:edGrp="everyone" w:colFirst="1" w:colLast="1"/>
            <w:permEnd w:id="607068232"/>
            <w:r w:rsidRPr="00D55AD4">
              <w:rPr>
                <w:rFonts w:ascii="Times New Roman" w:eastAsia="Calibri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136258475" w:edGrp="everyone" w:colFirst="1" w:colLast="1"/>
            <w:permEnd w:id="928406104"/>
            <w:r w:rsidRPr="00D55AD4">
              <w:rPr>
                <w:rFonts w:ascii="Times New Roman" w:eastAsia="Calibri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671566580" w:edGrp="everyone" w:colFirst="1" w:colLast="1"/>
            <w:permEnd w:id="136258475"/>
            <w:r w:rsidRPr="00D55AD4">
              <w:rPr>
                <w:rFonts w:ascii="Times New Roman" w:eastAsia="Calibri" w:hAnsi="Times New Roman" w:cs="Times New Roman"/>
              </w:rPr>
              <w:t>Трансмиссия (тип)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Сцепление (марка, 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1583239969" w:edGrp="everyone" w:colFirst="1" w:colLast="1"/>
            <w:permEnd w:id="671566580"/>
            <w:r w:rsidRPr="00D55AD4">
              <w:rPr>
                <w:rFonts w:ascii="Times New Roman" w:eastAsia="Calibri" w:hAnsi="Times New Roman" w:cs="Times New Roman"/>
              </w:rPr>
              <w:t>Подвеска (тип)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передняя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задняя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Рулевое управление (марка, тип)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1918703760" w:edGrp="everyone" w:colFirst="1" w:colLast="1"/>
            <w:permEnd w:id="1583239969"/>
            <w:r w:rsidRPr="00D55AD4">
              <w:rPr>
                <w:rFonts w:ascii="Times New Roman" w:eastAsia="Calibri" w:hAnsi="Times New Roman" w:cs="Times New Roman"/>
              </w:rPr>
              <w:t xml:space="preserve">Тормозные системы (тип)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рабочая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запасная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837362037" w:edGrp="everyone" w:colFirst="1" w:colLast="1"/>
            <w:permEnd w:id="1918703760"/>
            <w:r w:rsidRPr="00D55AD4">
              <w:rPr>
                <w:rFonts w:ascii="Times New Roman" w:eastAsia="Calibri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8D356C">
        <w:tc>
          <w:tcPr>
            <w:tcW w:w="5778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ermStart w:id="72576027" w:edGrp="everyone" w:colFirst="1" w:colLast="1"/>
            <w:permEnd w:id="837362037"/>
            <w:r w:rsidRPr="00D55AD4">
              <w:rPr>
                <w:rFonts w:ascii="Times New Roman" w:eastAsia="Calibri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4111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permEnd w:id="72576027"/>
    </w:tbl>
    <w:p w:rsidR="00131643" w:rsidRDefault="00131643" w:rsidP="00131643">
      <w:pPr>
        <w:pStyle w:val="ConsPlusNonformat"/>
        <w:ind w:left="-142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115C" w:rsidRDefault="00D1115C" w:rsidP="00131643">
      <w:pPr>
        <w:pStyle w:val="ConsPlusNonformat"/>
        <w:ind w:left="-142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1643" w:rsidRPr="00EA4709" w:rsidRDefault="00D1115C" w:rsidP="00131643">
      <w:pPr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 </w:t>
      </w:r>
      <w:r w:rsidR="00131643" w:rsidRPr="00EA4709">
        <w:rPr>
          <w:sz w:val="28"/>
          <w:szCs w:val="28"/>
        </w:rPr>
        <w:t>«</w:t>
      </w:r>
      <w:permStart w:id="1622541387" w:edGrp="everyone"/>
      <w:r w:rsidR="00131643" w:rsidRPr="00EA4709">
        <w:rPr>
          <w:sz w:val="28"/>
          <w:szCs w:val="28"/>
        </w:rPr>
        <w:t>___</w:t>
      </w:r>
      <w:permEnd w:id="1622541387"/>
      <w:r w:rsidR="00131643" w:rsidRPr="00EA4709">
        <w:rPr>
          <w:sz w:val="28"/>
          <w:szCs w:val="28"/>
        </w:rPr>
        <w:t>»</w:t>
      </w:r>
      <w:r w:rsidR="00131643">
        <w:rPr>
          <w:sz w:val="28"/>
          <w:szCs w:val="28"/>
        </w:rPr>
        <w:t xml:space="preserve"> </w:t>
      </w:r>
      <w:permStart w:id="1102669431" w:edGrp="everyone"/>
      <w:r w:rsidR="00131643" w:rsidRPr="00EA4709">
        <w:rPr>
          <w:sz w:val="28"/>
          <w:szCs w:val="28"/>
        </w:rPr>
        <w:t>________</w:t>
      </w:r>
      <w:r w:rsidR="00131643">
        <w:rPr>
          <w:sz w:val="28"/>
          <w:szCs w:val="28"/>
        </w:rPr>
        <w:t>____</w:t>
      </w:r>
      <w:permEnd w:id="1102669431"/>
      <w:r w:rsidR="00131643" w:rsidRPr="00EA4709">
        <w:rPr>
          <w:sz w:val="28"/>
          <w:szCs w:val="28"/>
        </w:rPr>
        <w:t xml:space="preserve"> 20</w:t>
      </w:r>
      <w:permStart w:id="2119700223" w:edGrp="everyone"/>
      <w:r w:rsidR="00131643" w:rsidRPr="00EA4709">
        <w:rPr>
          <w:sz w:val="28"/>
          <w:szCs w:val="28"/>
        </w:rPr>
        <w:t>__</w:t>
      </w:r>
      <w:permEnd w:id="2119700223"/>
      <w:r w:rsidR="00131643" w:rsidRPr="00EA470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</w:t>
      </w:r>
      <w:r w:rsidR="00131643" w:rsidRPr="00EA4709">
        <w:rPr>
          <w:sz w:val="28"/>
          <w:szCs w:val="28"/>
        </w:rPr>
        <w:t xml:space="preserve">  _______________           </w:t>
      </w:r>
      <w:permStart w:id="544621686" w:edGrp="everyone"/>
      <w:r w:rsidR="00131643" w:rsidRPr="00EA4709">
        <w:rPr>
          <w:sz w:val="28"/>
          <w:szCs w:val="28"/>
        </w:rPr>
        <w:t>________________</w:t>
      </w:r>
      <w:permEnd w:id="544621686"/>
    </w:p>
    <w:p w:rsidR="00131643" w:rsidRPr="00EA4709" w:rsidRDefault="00131643" w:rsidP="00131643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D55AD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55AD4">
        <w:rPr>
          <w:sz w:val="20"/>
          <w:szCs w:val="20"/>
        </w:rPr>
        <w:t xml:space="preserve">     </w:t>
      </w:r>
      <w:r w:rsidRPr="00EA4709">
        <w:rPr>
          <w:sz w:val="20"/>
          <w:szCs w:val="20"/>
        </w:rPr>
        <w:t>(подпись)                                           (фамилия)</w:t>
      </w:r>
    </w:p>
    <w:p w:rsidR="00131643" w:rsidRPr="00EA4709" w:rsidRDefault="00131643" w:rsidP="00131643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EA4709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D1115C" w:rsidRDefault="00D1115C" w:rsidP="00131643">
      <w:pPr>
        <w:autoSpaceDE w:val="0"/>
        <w:autoSpaceDN w:val="0"/>
        <w:adjustRightInd w:val="0"/>
        <w:ind w:right="-1"/>
        <w:jc w:val="both"/>
        <w:outlineLvl w:val="1"/>
      </w:pPr>
    </w:p>
    <w:p w:rsidR="00D1115C" w:rsidRDefault="00D1115C" w:rsidP="00131643">
      <w:pPr>
        <w:autoSpaceDE w:val="0"/>
        <w:autoSpaceDN w:val="0"/>
        <w:adjustRightInd w:val="0"/>
        <w:ind w:right="-1"/>
        <w:jc w:val="both"/>
        <w:outlineLvl w:val="1"/>
      </w:pPr>
    </w:p>
    <w:p w:rsidR="00D1115C" w:rsidRDefault="00D1115C" w:rsidP="00131643">
      <w:pPr>
        <w:autoSpaceDE w:val="0"/>
        <w:autoSpaceDN w:val="0"/>
        <w:adjustRightInd w:val="0"/>
        <w:ind w:right="-1"/>
        <w:jc w:val="both"/>
        <w:outlineLvl w:val="1"/>
      </w:pPr>
    </w:p>
    <w:p w:rsidR="00D1115C" w:rsidRDefault="00D1115C" w:rsidP="00131643">
      <w:pPr>
        <w:autoSpaceDE w:val="0"/>
        <w:autoSpaceDN w:val="0"/>
        <w:adjustRightInd w:val="0"/>
        <w:ind w:right="-1"/>
        <w:jc w:val="both"/>
        <w:outlineLvl w:val="1"/>
      </w:pPr>
    </w:p>
    <w:p w:rsidR="00131643" w:rsidRPr="00967C49" w:rsidRDefault="00131643" w:rsidP="00131643">
      <w:pPr>
        <w:autoSpaceDE w:val="0"/>
        <w:autoSpaceDN w:val="0"/>
        <w:adjustRightInd w:val="0"/>
        <w:ind w:right="-1"/>
        <w:jc w:val="both"/>
        <w:outlineLvl w:val="1"/>
      </w:pPr>
      <w:r w:rsidRPr="00967C49">
        <w:t>* В случае участия производителя работ  в системе добровольной сертификации.</w:t>
      </w:r>
    </w:p>
    <w:p w:rsidR="00131643" w:rsidRPr="00967C49" w:rsidRDefault="00131643" w:rsidP="00131643">
      <w:pPr>
        <w:autoSpaceDE w:val="0"/>
        <w:autoSpaceDN w:val="0"/>
        <w:adjustRightInd w:val="0"/>
        <w:ind w:right="-1"/>
        <w:jc w:val="both"/>
      </w:pPr>
      <w:r w:rsidRPr="00967C49">
        <w:t>** В случае отсутствия изменений  характеристик транспортного средства в соответствующую графу вносится запись «без изменений».</w:t>
      </w:r>
    </w:p>
    <w:sectPr w:rsidR="00131643" w:rsidRPr="00967C49" w:rsidSect="00D1115C">
      <w:headerReference w:type="default" r:id="rId7"/>
      <w:pgSz w:w="11906" w:h="16838"/>
      <w:pgMar w:top="567" w:right="42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09" w:rsidRDefault="00BB2409" w:rsidP="00131643">
      <w:r>
        <w:separator/>
      </w:r>
    </w:p>
  </w:endnote>
  <w:endnote w:type="continuationSeparator" w:id="0">
    <w:p w:rsidR="00BB2409" w:rsidRDefault="00BB2409" w:rsidP="0013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09" w:rsidRDefault="00BB2409" w:rsidP="00131643">
      <w:r>
        <w:separator/>
      </w:r>
    </w:p>
  </w:footnote>
  <w:footnote w:type="continuationSeparator" w:id="0">
    <w:p w:rsidR="00BB2409" w:rsidRDefault="00BB2409" w:rsidP="0013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93239"/>
      <w:docPartObj>
        <w:docPartGallery w:val="Page Numbers (Top of Page)"/>
        <w:docPartUnique/>
      </w:docPartObj>
    </w:sdtPr>
    <w:sdtEndPr/>
    <w:sdtContent>
      <w:p w:rsidR="007D6EE8" w:rsidRDefault="007D6E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92">
          <w:rPr>
            <w:noProof/>
          </w:rPr>
          <w:t>2</w:t>
        </w:r>
        <w:r>
          <w:fldChar w:fldCharType="end"/>
        </w:r>
      </w:p>
    </w:sdtContent>
  </w:sdt>
  <w:p w:rsidR="007D6EE8" w:rsidRDefault="007D6E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K9zOUAXDu04Gy5zYdfAvjt608jDeLKWSwOmSXuVlANaXBz1kF2xhZaGk9sq82v97rV0i/5doLOOGh//RwiaGEQ==" w:salt="5k9T3ajocPIWhNs1W3lhi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43"/>
    <w:rsid w:val="0000173B"/>
    <w:rsid w:val="00021FF4"/>
    <w:rsid w:val="00047565"/>
    <w:rsid w:val="0005293A"/>
    <w:rsid w:val="000B401F"/>
    <w:rsid w:val="000C1C8A"/>
    <w:rsid w:val="000C1E01"/>
    <w:rsid w:val="000C43E8"/>
    <w:rsid w:val="000D31D3"/>
    <w:rsid w:val="000D6946"/>
    <w:rsid w:val="000D726B"/>
    <w:rsid w:val="000E0EB0"/>
    <w:rsid w:val="000F0746"/>
    <w:rsid w:val="000F7BC0"/>
    <w:rsid w:val="00107100"/>
    <w:rsid w:val="00123453"/>
    <w:rsid w:val="001257C0"/>
    <w:rsid w:val="00131643"/>
    <w:rsid w:val="00131696"/>
    <w:rsid w:val="00134811"/>
    <w:rsid w:val="0017424D"/>
    <w:rsid w:val="00182D01"/>
    <w:rsid w:val="001919F0"/>
    <w:rsid w:val="001F0F33"/>
    <w:rsid w:val="001F3341"/>
    <w:rsid w:val="00200A18"/>
    <w:rsid w:val="002020E9"/>
    <w:rsid w:val="00206684"/>
    <w:rsid w:val="00210FFC"/>
    <w:rsid w:val="002269C0"/>
    <w:rsid w:val="00235DB3"/>
    <w:rsid w:val="00287C62"/>
    <w:rsid w:val="002941D7"/>
    <w:rsid w:val="002A77A2"/>
    <w:rsid w:val="002E19F6"/>
    <w:rsid w:val="00303414"/>
    <w:rsid w:val="003043E8"/>
    <w:rsid w:val="00324B12"/>
    <w:rsid w:val="00345F16"/>
    <w:rsid w:val="003528DB"/>
    <w:rsid w:val="0036206B"/>
    <w:rsid w:val="00367FFB"/>
    <w:rsid w:val="0039603B"/>
    <w:rsid w:val="003B50A2"/>
    <w:rsid w:val="003C5180"/>
    <w:rsid w:val="003D4711"/>
    <w:rsid w:val="0043332D"/>
    <w:rsid w:val="00447C5F"/>
    <w:rsid w:val="00467E2A"/>
    <w:rsid w:val="00470DAD"/>
    <w:rsid w:val="00472A01"/>
    <w:rsid w:val="00480E61"/>
    <w:rsid w:val="004B232E"/>
    <w:rsid w:val="004C4DB2"/>
    <w:rsid w:val="004D153E"/>
    <w:rsid w:val="004D202F"/>
    <w:rsid w:val="004D3F83"/>
    <w:rsid w:val="004F1FBD"/>
    <w:rsid w:val="005036CC"/>
    <w:rsid w:val="00527F83"/>
    <w:rsid w:val="005535AB"/>
    <w:rsid w:val="0059043F"/>
    <w:rsid w:val="00590D22"/>
    <w:rsid w:val="005B2F56"/>
    <w:rsid w:val="005B42E6"/>
    <w:rsid w:val="005C21E7"/>
    <w:rsid w:val="005C7928"/>
    <w:rsid w:val="00612760"/>
    <w:rsid w:val="00625069"/>
    <w:rsid w:val="006419BC"/>
    <w:rsid w:val="006534BF"/>
    <w:rsid w:val="00665AC3"/>
    <w:rsid w:val="00683F81"/>
    <w:rsid w:val="006C26E8"/>
    <w:rsid w:val="006C5BF8"/>
    <w:rsid w:val="006C618E"/>
    <w:rsid w:val="007103D6"/>
    <w:rsid w:val="0071074A"/>
    <w:rsid w:val="00733ACC"/>
    <w:rsid w:val="007C076A"/>
    <w:rsid w:val="007C370C"/>
    <w:rsid w:val="007D6EE8"/>
    <w:rsid w:val="007E7016"/>
    <w:rsid w:val="008033C2"/>
    <w:rsid w:val="0081113C"/>
    <w:rsid w:val="008200E9"/>
    <w:rsid w:val="0083093F"/>
    <w:rsid w:val="00856947"/>
    <w:rsid w:val="00867E5A"/>
    <w:rsid w:val="00892570"/>
    <w:rsid w:val="008B0B3B"/>
    <w:rsid w:val="008D356C"/>
    <w:rsid w:val="008D7D1C"/>
    <w:rsid w:val="008E0B83"/>
    <w:rsid w:val="0091728D"/>
    <w:rsid w:val="00971BD6"/>
    <w:rsid w:val="0098042F"/>
    <w:rsid w:val="009867B1"/>
    <w:rsid w:val="00A00A91"/>
    <w:rsid w:val="00A31F99"/>
    <w:rsid w:val="00A760A0"/>
    <w:rsid w:val="00A96863"/>
    <w:rsid w:val="00AA0869"/>
    <w:rsid w:val="00AD41FE"/>
    <w:rsid w:val="00AD6392"/>
    <w:rsid w:val="00B03520"/>
    <w:rsid w:val="00B4469C"/>
    <w:rsid w:val="00B473D7"/>
    <w:rsid w:val="00B7230A"/>
    <w:rsid w:val="00B7673B"/>
    <w:rsid w:val="00B8461A"/>
    <w:rsid w:val="00B921A6"/>
    <w:rsid w:val="00B95016"/>
    <w:rsid w:val="00BA7B6A"/>
    <w:rsid w:val="00BB2409"/>
    <w:rsid w:val="00BB292F"/>
    <w:rsid w:val="00BC3AF5"/>
    <w:rsid w:val="00C00ABA"/>
    <w:rsid w:val="00C04773"/>
    <w:rsid w:val="00C252C9"/>
    <w:rsid w:val="00C638D7"/>
    <w:rsid w:val="00CC64F3"/>
    <w:rsid w:val="00CD164A"/>
    <w:rsid w:val="00D1115C"/>
    <w:rsid w:val="00D125DD"/>
    <w:rsid w:val="00D336A2"/>
    <w:rsid w:val="00D53E21"/>
    <w:rsid w:val="00D569A9"/>
    <w:rsid w:val="00D84E9C"/>
    <w:rsid w:val="00DD2B0B"/>
    <w:rsid w:val="00E4432C"/>
    <w:rsid w:val="00E53C17"/>
    <w:rsid w:val="00E5545D"/>
    <w:rsid w:val="00E57FD1"/>
    <w:rsid w:val="00E62DA1"/>
    <w:rsid w:val="00EF080C"/>
    <w:rsid w:val="00F054EE"/>
    <w:rsid w:val="00F42F3E"/>
    <w:rsid w:val="00F55193"/>
    <w:rsid w:val="00F6390D"/>
    <w:rsid w:val="00F76E67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959D-EC98-472B-8D60-FD068072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4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643"/>
    <w:pPr>
      <w:keepNext/>
      <w:ind w:right="-108" w:firstLine="426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31643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43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643"/>
    <w:rPr>
      <w:rFonts w:eastAsia="Times New Roman"/>
      <w:szCs w:val="20"/>
      <w:lang w:eastAsia="ru-RU"/>
    </w:rPr>
  </w:style>
  <w:style w:type="table" w:styleId="a3">
    <w:name w:val="Table Grid"/>
    <w:basedOn w:val="a1"/>
    <w:rsid w:val="0013164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3164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16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164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3164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1643"/>
    <w:rPr>
      <w:rFonts w:eastAsia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13164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1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643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67E5A"/>
    <w:rPr>
      <w:color w:val="800080" w:themeColor="followedHyperlink"/>
      <w:u w:val="single"/>
    </w:rPr>
  </w:style>
  <w:style w:type="character" w:styleId="ad">
    <w:name w:val="footnote reference"/>
    <w:aliases w:val="Footnote Reference/"/>
    <w:rsid w:val="002020E9"/>
    <w:rPr>
      <w:vertAlign w:val="superscript"/>
    </w:rPr>
  </w:style>
  <w:style w:type="paragraph" w:styleId="ae">
    <w:name w:val="footnote text"/>
    <w:aliases w:val=" Знак,Знак"/>
    <w:basedOn w:val="a"/>
    <w:link w:val="af"/>
    <w:uiPriority w:val="99"/>
    <w:rsid w:val="002020E9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">
    <w:name w:val="Текст сноски Знак"/>
    <w:aliases w:val=" Знак Знак,Знак Знак"/>
    <w:basedOn w:val="a0"/>
    <w:link w:val="ae"/>
    <w:uiPriority w:val="99"/>
    <w:rsid w:val="002020E9"/>
    <w:rPr>
      <w:rFonts w:ascii="Arial" w:eastAsia="Times New Roman" w:hAnsi="Arial"/>
      <w:sz w:val="20"/>
      <w:szCs w:val="20"/>
      <w:lang w:val="x-none"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287C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7C6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9231-48B0-4228-8889-D6062277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2833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</cp:lastModifiedBy>
  <cp:revision>12</cp:revision>
  <cp:lastPrinted>2019-11-11T10:07:00Z</cp:lastPrinted>
  <dcterms:created xsi:type="dcterms:W3CDTF">2015-02-27T07:11:00Z</dcterms:created>
  <dcterms:modified xsi:type="dcterms:W3CDTF">2019-11-11T10:07:00Z</dcterms:modified>
</cp:coreProperties>
</file>